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88"/>
      </w:tblGrid>
      <w:tr w:rsidR="004C109E" w:rsidRPr="00D64145" w:rsidTr="00527DE8">
        <w:tc>
          <w:tcPr>
            <w:tcW w:w="5068" w:type="dxa"/>
            <w:shd w:val="clear" w:color="auto" w:fill="auto"/>
          </w:tcPr>
          <w:p w:rsidR="004C109E" w:rsidRPr="00D64145" w:rsidRDefault="004C109E" w:rsidP="00527DE8">
            <w:pPr>
              <w:spacing w:after="0" w:line="240" w:lineRule="auto"/>
              <w:jc w:val="both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Приложение </w:t>
            </w:r>
          </w:p>
          <w:p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к постановлению администрации</w:t>
            </w:r>
          </w:p>
          <w:p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Кушвинского городского округа</w:t>
            </w:r>
          </w:p>
          <w:p w:rsidR="003E5F35" w:rsidRPr="00372AFA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/>
                <w:sz w:val="22"/>
                <w:szCs w:val="22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от</w:t>
            </w:r>
            <w:r w:rsidRPr="00372AFA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="00372AFA">
              <w:rPr>
                <w:rFonts w:ascii="Liberation Serif" w:eastAsia="Times New Roman" w:hAnsi="Liberation Serif" w:cs="Liberation Serif"/>
                <w:sz w:val="28"/>
                <w:szCs w:val="28"/>
              </w:rPr>
              <w:t>11.12.2024 № 1948</w:t>
            </w:r>
            <w:bookmarkStart w:id="0" w:name="_GoBack"/>
            <w:bookmarkEnd w:id="0"/>
          </w:p>
          <w:p w:rsidR="003E5F35" w:rsidRPr="00372AFA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УТВЕРЖДЕН</w:t>
            </w:r>
          </w:p>
          <w:p w:rsidR="00116527" w:rsidRDefault="003E5F35" w:rsidP="0011652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постановлением администрации Кушвинского городского округа </w:t>
            </w:r>
          </w:p>
          <w:p w:rsidR="00116527" w:rsidRDefault="003E5F35" w:rsidP="0011652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от </w:t>
            </w:r>
            <w:r w:rsidR="00BC0744">
              <w:rPr>
                <w:rFonts w:ascii="Liberation Serif" w:eastAsia="Times New Roman" w:hAnsi="Liberation Serif" w:cs="Liberation Serif"/>
                <w:sz w:val="28"/>
                <w:szCs w:val="28"/>
              </w:rPr>
              <w:t>7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="00BC0744">
              <w:rPr>
                <w:rFonts w:ascii="Liberation Serif" w:eastAsia="Times New Roman" w:hAnsi="Liberation Serif" w:cs="Liberation Serif"/>
                <w:sz w:val="28"/>
                <w:szCs w:val="28"/>
              </w:rPr>
              <w:t>июля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20</w:t>
            </w:r>
            <w:r w:rsidR="00BC0744">
              <w:rPr>
                <w:rFonts w:ascii="Liberation Serif" w:eastAsia="Times New Roman" w:hAnsi="Liberation Serif" w:cs="Liberation Serif"/>
                <w:sz w:val="28"/>
                <w:szCs w:val="28"/>
              </w:rPr>
              <w:t>16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года №</w:t>
            </w:r>
            <w:r w:rsidR="004F4C7C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="00BC0744">
              <w:rPr>
                <w:rFonts w:ascii="Liberation Serif" w:eastAsia="Times New Roman" w:hAnsi="Liberation Serif" w:cs="Liberation Serif"/>
                <w:sz w:val="28"/>
                <w:szCs w:val="28"/>
              </w:rPr>
              <w:t>954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  <w:p w:rsidR="004C109E" w:rsidRPr="004D0561" w:rsidRDefault="003E5F35" w:rsidP="0011652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4D0561">
              <w:rPr>
                <w:rFonts w:ascii="Liberation Serif" w:eastAsia="Times New Roman" w:hAnsi="Liberation Serif" w:cs="Liberation Serif"/>
                <w:sz w:val="28"/>
                <w:szCs w:val="28"/>
              </w:rPr>
              <w:t>«</w:t>
            </w:r>
            <w:r w:rsidR="00BC0744" w:rsidRPr="004D0561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Об организации транспортного обслуживания населения автомобильным транспортом на муниципальных маршрутах регулярных перевозок на территории Кушвинского городского округа</w:t>
            </w:r>
            <w:r w:rsidRPr="004D0561">
              <w:rPr>
                <w:rFonts w:ascii="Liberation Serif" w:eastAsia="Times New Roman" w:hAnsi="Liberation Serif" w:cs="Liberation Serif"/>
                <w:sz w:val="28"/>
                <w:szCs w:val="28"/>
              </w:rPr>
              <w:t>»</w:t>
            </w:r>
          </w:p>
        </w:tc>
      </w:tr>
    </w:tbl>
    <w:p w:rsidR="004C109E" w:rsidRDefault="004C109E" w:rsidP="004C109E">
      <w:pPr>
        <w:spacing w:after="0" w:line="240" w:lineRule="auto"/>
        <w:jc w:val="both"/>
        <w:rPr>
          <w:rFonts w:ascii="Liberation Serif" w:hAnsi="Liberation Serif"/>
          <w:bCs/>
          <w:sz w:val="28"/>
          <w:szCs w:val="24"/>
        </w:rPr>
      </w:pPr>
    </w:p>
    <w:p w:rsidR="004C109E" w:rsidRDefault="004C109E" w:rsidP="004C109E">
      <w:pPr>
        <w:spacing w:after="0" w:line="240" w:lineRule="auto"/>
        <w:jc w:val="both"/>
        <w:rPr>
          <w:rFonts w:ascii="Liberation Serif" w:hAnsi="Liberation Serif"/>
          <w:bCs/>
          <w:sz w:val="28"/>
          <w:szCs w:val="24"/>
        </w:rPr>
      </w:pPr>
    </w:p>
    <w:p w:rsidR="004C109E" w:rsidRPr="006825DD" w:rsidRDefault="003E5F35" w:rsidP="004C109E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 w:rsidRPr="003E5F35">
        <w:rPr>
          <w:rFonts w:ascii="Liberation Serif" w:hAnsi="Liberation Serif"/>
          <w:b/>
          <w:bCs/>
          <w:sz w:val="28"/>
          <w:szCs w:val="24"/>
        </w:rPr>
        <w:t>СОСТАВ</w:t>
      </w:r>
    </w:p>
    <w:p w:rsidR="003E5F35" w:rsidRPr="003E5F35" w:rsidRDefault="003E5F35" w:rsidP="003E5F35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 w:rsidRPr="003E5F35">
        <w:rPr>
          <w:rFonts w:ascii="Liberation Serif" w:hAnsi="Liberation Serif"/>
          <w:b/>
          <w:bCs/>
          <w:sz w:val="28"/>
          <w:szCs w:val="24"/>
        </w:rPr>
        <w:t xml:space="preserve">комиссии по вопросам </w:t>
      </w:r>
      <w:r w:rsidR="002F7398">
        <w:rPr>
          <w:rFonts w:ascii="Liberation Serif" w:hAnsi="Liberation Serif"/>
          <w:b/>
          <w:bCs/>
          <w:sz w:val="28"/>
          <w:szCs w:val="24"/>
        </w:rPr>
        <w:t>организации транспортного обслуживания населения</w:t>
      </w:r>
      <w:r w:rsidRPr="003E5F35">
        <w:rPr>
          <w:rFonts w:ascii="Liberation Serif" w:hAnsi="Liberation Serif"/>
          <w:b/>
          <w:bCs/>
          <w:sz w:val="28"/>
          <w:szCs w:val="24"/>
        </w:rPr>
        <w:t xml:space="preserve"> на территории Кушвинского городского округа</w:t>
      </w:r>
    </w:p>
    <w:p w:rsidR="004C109E" w:rsidRDefault="004C109E" w:rsidP="004C109E">
      <w:pPr>
        <w:spacing w:after="0" w:line="240" w:lineRule="auto"/>
        <w:jc w:val="center"/>
        <w:rPr>
          <w:rFonts w:ascii="Liberation Serif" w:hAnsi="Liberation Serif"/>
          <w:bCs/>
          <w:sz w:val="28"/>
          <w:szCs w:val="24"/>
        </w:rPr>
      </w:pPr>
    </w:p>
    <w:tbl>
      <w:tblPr>
        <w:tblW w:w="9840" w:type="dxa"/>
        <w:tblInd w:w="-12" w:type="dxa"/>
        <w:tblLook w:val="01E0" w:firstRow="1" w:lastRow="1" w:firstColumn="1" w:lastColumn="1" w:noHBand="0" w:noVBand="0"/>
      </w:tblPr>
      <w:tblGrid>
        <w:gridCol w:w="6074"/>
        <w:gridCol w:w="3766"/>
      </w:tblGrid>
      <w:tr w:rsidR="003E5F35" w:rsidRPr="003E5F35" w:rsidTr="00D83073">
        <w:trPr>
          <w:trHeight w:val="619"/>
        </w:trPr>
        <w:tc>
          <w:tcPr>
            <w:tcW w:w="9840" w:type="dxa"/>
            <w:gridSpan w:val="2"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4807"/>
              <w:gridCol w:w="4807"/>
            </w:tblGrid>
            <w:tr w:rsidR="00D92A76" w:rsidTr="00296767">
              <w:tc>
                <w:tcPr>
                  <w:tcW w:w="9614" w:type="dxa"/>
                  <w:gridSpan w:val="2"/>
                </w:tcPr>
                <w:p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D92A76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Председатель комиссии:</w:t>
                  </w:r>
                </w:p>
              </w:tc>
            </w:tr>
            <w:tr w:rsidR="004F4C7C" w:rsidTr="004F4C7C">
              <w:tc>
                <w:tcPr>
                  <w:tcW w:w="4807" w:type="dxa"/>
                </w:tcPr>
                <w:p w:rsidR="004F4C7C" w:rsidRP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 w:rsidRPr="00D92A76">
                    <w:rPr>
                      <w:rFonts w:ascii="Liberation Serif" w:hAnsi="Liberation Serif"/>
                      <w:sz w:val="28"/>
                      <w:szCs w:val="24"/>
                    </w:rPr>
                    <w:t>Слепухин</w:t>
                  </w:r>
                  <w:r w:rsidR="000006BB">
                    <w:rPr>
                      <w:rFonts w:ascii="Liberation Serif" w:hAnsi="Liberation Serif"/>
                      <w:sz w:val="28"/>
                      <w:szCs w:val="24"/>
                    </w:rPr>
                    <w:t xml:space="preserve"> М.В.</w:t>
                  </w:r>
                </w:p>
              </w:tc>
              <w:tc>
                <w:tcPr>
                  <w:tcW w:w="4807" w:type="dxa"/>
                </w:tcPr>
                <w:p w:rsidR="004F4C7C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</w:t>
                  </w:r>
                  <w:r w:rsidR="00D92A76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лава Кушвинского городского округа</w:t>
                  </w:r>
                </w:p>
              </w:tc>
            </w:tr>
            <w:tr w:rsidR="00D92A76" w:rsidTr="006845BA">
              <w:tc>
                <w:tcPr>
                  <w:tcW w:w="9614" w:type="dxa"/>
                  <w:gridSpan w:val="2"/>
                </w:tcPr>
                <w:p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Заместитель председателя комиссии:</w:t>
                  </w:r>
                </w:p>
              </w:tc>
            </w:tr>
            <w:tr w:rsidR="004F4C7C" w:rsidTr="004F4C7C">
              <w:tc>
                <w:tcPr>
                  <w:tcW w:w="4807" w:type="dxa"/>
                </w:tcPr>
                <w:p w:rsidR="004F4C7C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Чепрасов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А.В.</w:t>
                  </w:r>
                </w:p>
              </w:tc>
              <w:tc>
                <w:tcPr>
                  <w:tcW w:w="4807" w:type="dxa"/>
                </w:tcPr>
                <w:p w:rsidR="004F4C7C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п</w:t>
                  </w:r>
                  <w:r w:rsidR="00D92A76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ервый заместитель главы Кушвинского городского округа</w:t>
                  </w:r>
                </w:p>
              </w:tc>
            </w:tr>
            <w:tr w:rsidR="00D92A76" w:rsidTr="00E747AD">
              <w:tc>
                <w:tcPr>
                  <w:tcW w:w="9614" w:type="dxa"/>
                  <w:gridSpan w:val="2"/>
                </w:tcPr>
                <w:p w:rsidR="00D92A76" w:rsidRDefault="002F7398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С</w:t>
                  </w:r>
                  <w:r w:rsidR="00D92A76" w:rsidRPr="003E5F35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екретарь комиссии:</w:t>
                  </w:r>
                </w:p>
              </w:tc>
            </w:tr>
            <w:tr w:rsidR="004F4C7C" w:rsidTr="004F4C7C">
              <w:tc>
                <w:tcPr>
                  <w:tcW w:w="4807" w:type="dxa"/>
                </w:tcPr>
                <w:p w:rsidR="004F4C7C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proofErr w:type="spellStart"/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Рупасова</w:t>
                  </w:r>
                  <w:proofErr w:type="spellEnd"/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Е.С.</w:t>
                  </w:r>
                </w:p>
              </w:tc>
              <w:tc>
                <w:tcPr>
                  <w:tcW w:w="4807" w:type="dxa"/>
                </w:tcPr>
                <w:p w:rsidR="004F4C7C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в</w:t>
                  </w:r>
                  <w:r w:rsidR="00D92A76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едущий специалист отдела по развитию потребительского рынка, предпринимательства, транспорта и экологии администрации Кушвинского городского округа</w:t>
                  </w:r>
                </w:p>
              </w:tc>
            </w:tr>
            <w:tr w:rsidR="00D92A76" w:rsidTr="00C0505A">
              <w:tc>
                <w:tcPr>
                  <w:tcW w:w="9614" w:type="dxa"/>
                  <w:gridSpan w:val="2"/>
                </w:tcPr>
                <w:p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Члены комиссии:</w:t>
                  </w:r>
                </w:p>
              </w:tc>
            </w:tr>
            <w:tr w:rsidR="00C23774" w:rsidTr="004F4C7C">
              <w:tc>
                <w:tcPr>
                  <w:tcW w:w="4807" w:type="dxa"/>
                </w:tcPr>
                <w:p w:rsidR="00C23774" w:rsidRPr="003E5F35" w:rsidRDefault="00C23774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Андреева О.В.</w:t>
                  </w:r>
                </w:p>
              </w:tc>
              <w:tc>
                <w:tcPr>
                  <w:tcW w:w="4807" w:type="dxa"/>
                </w:tcPr>
                <w:p w:rsidR="00C23774" w:rsidRDefault="00C23774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C23774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      </w:r>
                </w:p>
              </w:tc>
            </w:tr>
            <w:tr w:rsidR="00D92A76" w:rsidTr="004F4C7C">
              <w:tc>
                <w:tcPr>
                  <w:tcW w:w="4807" w:type="dxa"/>
                </w:tcPr>
                <w:p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proofErr w:type="spellStart"/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Выприцкая</w:t>
                  </w:r>
                  <w:proofErr w:type="spellEnd"/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И.Е.</w:t>
                  </w:r>
                </w:p>
              </w:tc>
              <w:tc>
                <w:tcPr>
                  <w:tcW w:w="4807" w:type="dxa"/>
                </w:tcPr>
                <w:p w:rsidR="00D92A76" w:rsidRPr="006E61BA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отдела градостроительства и архитектуры администрации Кушвинского городского округа</w:t>
                  </w:r>
                </w:p>
              </w:tc>
            </w:tr>
            <w:tr w:rsidR="00BE41FC" w:rsidTr="004F4C7C">
              <w:tc>
                <w:tcPr>
                  <w:tcW w:w="4807" w:type="dxa"/>
                </w:tcPr>
                <w:p w:rsidR="00BE41FC" w:rsidRPr="00440104" w:rsidRDefault="00BE41FC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440104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Газизов А.Р.</w:t>
                  </w:r>
                </w:p>
              </w:tc>
              <w:tc>
                <w:tcPr>
                  <w:tcW w:w="4807" w:type="dxa"/>
                </w:tcPr>
                <w:p w:rsidR="00BE41FC" w:rsidRPr="00440104" w:rsidRDefault="00FA134E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BE41FC" w:rsidRPr="00440104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филиала</w:t>
                  </w:r>
                </w:p>
                <w:p w:rsidR="00BE41FC" w:rsidRPr="00440104" w:rsidRDefault="00BE41FC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440104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открытого акционерного общества </w:t>
                  </w:r>
                </w:p>
                <w:p w:rsidR="00BE41FC" w:rsidRPr="00440104" w:rsidRDefault="00BE41FC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440104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lastRenderedPageBreak/>
                    <w:t>«Российские железные дороги» центральная дирекция инфраструктуры Свердловская дирекция инфраструктуры Кушвинская дистанция пути (по согласованию)</w:t>
                  </w:r>
                </w:p>
              </w:tc>
            </w:tr>
            <w:tr w:rsidR="00D92A76" w:rsidTr="004F4C7C">
              <w:tc>
                <w:tcPr>
                  <w:tcW w:w="4807" w:type="dxa"/>
                </w:tcPr>
                <w:p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proofErr w:type="spellStart"/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lastRenderedPageBreak/>
                    <w:t>Егозов</w:t>
                  </w:r>
                  <w:proofErr w:type="spellEnd"/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А.С.</w:t>
                  </w:r>
                </w:p>
              </w:tc>
              <w:tc>
                <w:tcPr>
                  <w:tcW w:w="4807" w:type="dxa"/>
                </w:tcPr>
                <w:p w:rsidR="00D92A76" w:rsidRPr="006E61BA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</w:t>
                  </w:r>
                </w:p>
              </w:tc>
            </w:tr>
            <w:tr w:rsidR="00D92A76" w:rsidTr="004F4C7C">
              <w:tc>
                <w:tcPr>
                  <w:tcW w:w="4807" w:type="dxa"/>
                </w:tcPr>
                <w:p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Казаков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А.Н.</w:t>
                  </w:r>
                </w:p>
              </w:tc>
              <w:tc>
                <w:tcPr>
                  <w:tcW w:w="4807" w:type="dxa"/>
                </w:tcPr>
                <w:p w:rsidR="00D92A76" w:rsidRPr="006E61BA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д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епутат Думы Кушвинского городского округа</w:t>
                  </w:r>
                  <w:r w:rsidR="00C23774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(по согласованию)</w:t>
                  </w:r>
                </w:p>
              </w:tc>
            </w:tr>
            <w:tr w:rsidR="002F7398" w:rsidTr="004F4C7C">
              <w:tc>
                <w:tcPr>
                  <w:tcW w:w="4807" w:type="dxa"/>
                </w:tcPr>
                <w:p w:rsidR="002F7398" w:rsidRPr="003E5F35" w:rsidRDefault="002F7398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Коптева Н.В.</w:t>
                  </w:r>
                </w:p>
              </w:tc>
              <w:tc>
                <w:tcPr>
                  <w:tcW w:w="4807" w:type="dxa"/>
                </w:tcPr>
                <w:p w:rsidR="002F7398" w:rsidRPr="003E5F35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2F7398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Управления социальной политики № 16</w:t>
                  </w:r>
                  <w:r w:rsidR="00BC4C37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по городу Кушве, по городу Красноуральску</w:t>
                  </w:r>
                  <w:r w:rsidR="002F7398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(по согласованию)</w:t>
                  </w:r>
                </w:p>
              </w:tc>
            </w:tr>
            <w:tr w:rsidR="00D92A76" w:rsidTr="004F4C7C">
              <w:tc>
                <w:tcPr>
                  <w:tcW w:w="4807" w:type="dxa"/>
                </w:tcPr>
                <w:p w:rsidR="00D92A76" w:rsidRPr="00440104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440104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Лях</w:t>
                  </w:r>
                  <w:r w:rsidR="000006BB" w:rsidRPr="00440104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И.В.</w:t>
                  </w:r>
                </w:p>
              </w:tc>
              <w:tc>
                <w:tcPr>
                  <w:tcW w:w="4807" w:type="dxa"/>
                </w:tcPr>
                <w:p w:rsidR="00D92A76" w:rsidRPr="00440104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</w:t>
                  </w:r>
                  <w:r w:rsidR="006E61BA" w:rsidRPr="00440104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осударственный инспектор Уральского управления государственного автодорожного надзора Федеральной службы по надзору в сфере транспорта (по согласованию)</w:t>
                  </w:r>
                </w:p>
              </w:tc>
            </w:tr>
            <w:tr w:rsidR="00FF77D0" w:rsidTr="004F4C7C">
              <w:tc>
                <w:tcPr>
                  <w:tcW w:w="4807" w:type="dxa"/>
                </w:tcPr>
                <w:p w:rsidR="00FF77D0" w:rsidRPr="00440104" w:rsidRDefault="00FF77D0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Михалев А.А.</w:t>
                  </w:r>
                </w:p>
              </w:tc>
              <w:tc>
                <w:tcPr>
                  <w:tcW w:w="4807" w:type="dxa"/>
                </w:tcPr>
                <w:p w:rsidR="00FF77D0" w:rsidRPr="00440104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FF77D0" w:rsidRPr="00FF77D0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отделения государственной инспекции безопасности дорожного движения Межмуниципального отдела Министерства внутренних дел России «Кушвинский» (по согласованию)</w:t>
                  </w:r>
                </w:p>
              </w:tc>
            </w:tr>
            <w:tr w:rsidR="00FF77D0" w:rsidTr="004F4C7C">
              <w:tc>
                <w:tcPr>
                  <w:tcW w:w="4807" w:type="dxa"/>
                </w:tcPr>
                <w:p w:rsidR="00FF77D0" w:rsidRDefault="00FF77D0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proofErr w:type="spellStart"/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Соломатко</w:t>
                  </w:r>
                  <w:proofErr w:type="spellEnd"/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П.А.</w:t>
                  </w:r>
                </w:p>
              </w:tc>
              <w:tc>
                <w:tcPr>
                  <w:tcW w:w="4807" w:type="dxa"/>
                </w:tcPr>
                <w:p w:rsidR="00FF77D0" w:rsidRPr="00FF77D0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в</w:t>
                  </w:r>
                  <w:r w:rsidR="00FF77D0" w:rsidRPr="00FF77D0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ременно исполняющ</w:t>
                  </w:r>
                  <w:r w:rsidR="00FF77D0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ий</w:t>
                  </w:r>
                  <w:r w:rsidR="00FF77D0" w:rsidRPr="00FF77D0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обязанности государственного инспектора безопасности дорожного движения</w:t>
                  </w:r>
                  <w:r w:rsidR="00FF77D0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</w:t>
                  </w:r>
                  <w:r w:rsidR="00FF77D0" w:rsidRPr="00FF77D0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отделения государственной инспекции безопасности дорожного движения Межмуниципального отдела Министерства внутренних дел России «Кушвинский» (по согласованию)</w:t>
                  </w:r>
                </w:p>
              </w:tc>
            </w:tr>
            <w:tr w:rsidR="000006BB" w:rsidTr="004F4C7C">
              <w:tc>
                <w:tcPr>
                  <w:tcW w:w="4807" w:type="dxa"/>
                </w:tcPr>
                <w:p w:rsidR="000006BB" w:rsidRPr="000006BB" w:rsidRDefault="00842959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Шурыгин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А.А.</w:t>
                  </w:r>
                </w:p>
              </w:tc>
              <w:tc>
                <w:tcPr>
                  <w:tcW w:w="4807" w:type="dxa"/>
                </w:tcPr>
                <w:p w:rsidR="000006BB" w:rsidRPr="00842959" w:rsidRDefault="00FA134E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д</w:t>
                  </w:r>
                  <w:r w:rsidR="00842959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иректор муниципального казенного учреждения Кушвинского городского округа «Комитет жилищно-коммунальной сферы»</w:t>
                  </w:r>
                </w:p>
              </w:tc>
            </w:tr>
          </w:tbl>
          <w:p w:rsidR="003E5F35" w:rsidRPr="003E5F35" w:rsidRDefault="003E5F35" w:rsidP="002F7398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:rsidTr="00D83073">
        <w:tc>
          <w:tcPr>
            <w:tcW w:w="9840" w:type="dxa"/>
            <w:gridSpan w:val="2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</w:tc>
      </w:tr>
      <w:tr w:rsidR="003E5F35" w:rsidRPr="003E5F35" w:rsidTr="00D83073">
        <w:trPr>
          <w:trHeight w:val="870"/>
        </w:trPr>
        <w:tc>
          <w:tcPr>
            <w:tcW w:w="6074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:rsidTr="00D83073">
        <w:trPr>
          <w:trHeight w:val="870"/>
        </w:trPr>
        <w:tc>
          <w:tcPr>
            <w:tcW w:w="6074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:rsidTr="00D83073">
        <w:trPr>
          <w:trHeight w:val="389"/>
        </w:trPr>
        <w:tc>
          <w:tcPr>
            <w:tcW w:w="9840" w:type="dxa"/>
            <w:gridSpan w:val="2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</w:tc>
      </w:tr>
      <w:tr w:rsidR="003E5F35" w:rsidRPr="003E5F35" w:rsidTr="00D83073">
        <w:trPr>
          <w:trHeight w:val="851"/>
        </w:trPr>
        <w:tc>
          <w:tcPr>
            <w:tcW w:w="6074" w:type="dxa"/>
          </w:tcPr>
          <w:p w:rsidR="003E5F35" w:rsidRPr="003E5F35" w:rsidRDefault="003E5F35" w:rsidP="006E61BA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:rsidTr="00D83073">
        <w:trPr>
          <w:trHeight w:val="425"/>
        </w:trPr>
        <w:tc>
          <w:tcPr>
            <w:tcW w:w="6074" w:type="dxa"/>
          </w:tcPr>
          <w:p w:rsidR="003E5F35" w:rsidRPr="003E5F35" w:rsidRDefault="003E5F35" w:rsidP="006E61BA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</w:tbl>
    <w:p w:rsidR="003E5F35" w:rsidRDefault="003E5F35" w:rsidP="002F7398">
      <w:pPr>
        <w:spacing w:after="0" w:line="240" w:lineRule="auto"/>
        <w:rPr>
          <w:rFonts w:ascii="Liberation Serif" w:hAnsi="Liberation Serif"/>
          <w:bCs/>
          <w:sz w:val="28"/>
          <w:szCs w:val="24"/>
        </w:rPr>
      </w:pPr>
    </w:p>
    <w:sectPr w:rsidR="003E5F35" w:rsidSect="00666106">
      <w:headerReference w:type="default" r:id="rId6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39F" w:rsidRDefault="0084039F" w:rsidP="004C109E">
      <w:pPr>
        <w:spacing w:after="0" w:line="240" w:lineRule="auto"/>
      </w:pPr>
      <w:r>
        <w:separator/>
      </w:r>
    </w:p>
  </w:endnote>
  <w:endnote w:type="continuationSeparator" w:id="0">
    <w:p w:rsidR="0084039F" w:rsidRDefault="0084039F" w:rsidP="004C1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39F" w:rsidRDefault="0084039F" w:rsidP="004C109E">
      <w:pPr>
        <w:spacing w:after="0" w:line="240" w:lineRule="auto"/>
      </w:pPr>
      <w:r>
        <w:separator/>
      </w:r>
    </w:p>
  </w:footnote>
  <w:footnote w:type="continuationSeparator" w:id="0">
    <w:p w:rsidR="0084039F" w:rsidRDefault="0084039F" w:rsidP="004C1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648016595"/>
      <w:docPartObj>
        <w:docPartGallery w:val="Page Numbers (Top of Page)"/>
        <w:docPartUnique/>
      </w:docPartObj>
    </w:sdtPr>
    <w:sdtEndPr/>
    <w:sdtContent>
      <w:p w:rsidR="00666106" w:rsidRPr="000A1A90" w:rsidRDefault="00666106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0A1A9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0A1A9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0A1A9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0A1A90">
          <w:rPr>
            <w:rFonts w:ascii="Liberation Serif" w:hAnsi="Liberation Serif" w:cs="Liberation Serif"/>
            <w:sz w:val="28"/>
            <w:szCs w:val="28"/>
          </w:rPr>
          <w:t>2</w:t>
        </w:r>
        <w:r w:rsidRPr="000A1A9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4C109E" w:rsidRDefault="004C10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09E"/>
    <w:rsid w:val="000006BB"/>
    <w:rsid w:val="00002F1F"/>
    <w:rsid w:val="00023292"/>
    <w:rsid w:val="00060E05"/>
    <w:rsid w:val="000823C9"/>
    <w:rsid w:val="000A1A90"/>
    <w:rsid w:val="00103781"/>
    <w:rsid w:val="00116527"/>
    <w:rsid w:val="00124C50"/>
    <w:rsid w:val="00177420"/>
    <w:rsid w:val="0018052A"/>
    <w:rsid w:val="001B4A68"/>
    <w:rsid w:val="002528AD"/>
    <w:rsid w:val="002C553B"/>
    <w:rsid w:val="002F7398"/>
    <w:rsid w:val="00317082"/>
    <w:rsid w:val="00372AFA"/>
    <w:rsid w:val="00374B60"/>
    <w:rsid w:val="003C2201"/>
    <w:rsid w:val="003E5F35"/>
    <w:rsid w:val="00440104"/>
    <w:rsid w:val="004C109E"/>
    <w:rsid w:val="004D0561"/>
    <w:rsid w:val="004F4C7C"/>
    <w:rsid w:val="005017C7"/>
    <w:rsid w:val="00504EEB"/>
    <w:rsid w:val="00562EB1"/>
    <w:rsid w:val="005C09AD"/>
    <w:rsid w:val="005F7AD7"/>
    <w:rsid w:val="00623024"/>
    <w:rsid w:val="00651882"/>
    <w:rsid w:val="00666106"/>
    <w:rsid w:val="006E61BA"/>
    <w:rsid w:val="00727343"/>
    <w:rsid w:val="007C103F"/>
    <w:rsid w:val="007C4154"/>
    <w:rsid w:val="0080351D"/>
    <w:rsid w:val="0084039F"/>
    <w:rsid w:val="00842959"/>
    <w:rsid w:val="00846FC3"/>
    <w:rsid w:val="00862DB8"/>
    <w:rsid w:val="00887090"/>
    <w:rsid w:val="008D34EA"/>
    <w:rsid w:val="008D3EDC"/>
    <w:rsid w:val="009231C3"/>
    <w:rsid w:val="00930BF5"/>
    <w:rsid w:val="0094305F"/>
    <w:rsid w:val="009B23D6"/>
    <w:rsid w:val="009C4BDB"/>
    <w:rsid w:val="00AA0D23"/>
    <w:rsid w:val="00AB26A7"/>
    <w:rsid w:val="00AF48E1"/>
    <w:rsid w:val="00AF62E2"/>
    <w:rsid w:val="00B10007"/>
    <w:rsid w:val="00B8564E"/>
    <w:rsid w:val="00B960A7"/>
    <w:rsid w:val="00BC0744"/>
    <w:rsid w:val="00BC4C37"/>
    <w:rsid w:val="00BE41FC"/>
    <w:rsid w:val="00BE6F14"/>
    <w:rsid w:val="00BF51CF"/>
    <w:rsid w:val="00C23774"/>
    <w:rsid w:val="00C95F58"/>
    <w:rsid w:val="00D0511F"/>
    <w:rsid w:val="00D25E02"/>
    <w:rsid w:val="00D81382"/>
    <w:rsid w:val="00D85B05"/>
    <w:rsid w:val="00D92A76"/>
    <w:rsid w:val="00DF052E"/>
    <w:rsid w:val="00E301D8"/>
    <w:rsid w:val="00E903A5"/>
    <w:rsid w:val="00E97ECD"/>
    <w:rsid w:val="00F5346F"/>
    <w:rsid w:val="00F55816"/>
    <w:rsid w:val="00F63DA9"/>
    <w:rsid w:val="00FA134E"/>
    <w:rsid w:val="00FB372B"/>
    <w:rsid w:val="00FF556C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42C36"/>
  <w15:chartTrackingRefBased/>
  <w15:docId w15:val="{8F287CD8-4369-444D-9E1E-92EA5FE67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109E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109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1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109E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666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8052A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80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2024-12-11T11:02:00Z</cp:lastPrinted>
  <dcterms:created xsi:type="dcterms:W3CDTF">2023-10-18T07:49:00Z</dcterms:created>
  <dcterms:modified xsi:type="dcterms:W3CDTF">2024-12-11T11:02:00Z</dcterms:modified>
</cp:coreProperties>
</file>